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07577.xml.htm"/>
      <w:bookmarkStart w:id="1" w:name="kswkform4_1786407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Kreindl Torsten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390 shares of common stock issuable pursuant to the restricted stock unit award reported pursuant to this Form 4 that has not yet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769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3249</Characters>
  <CharactersWithSpaces>3773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